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10B75" w14:textId="77777777" w:rsidR="002E1B3E" w:rsidRPr="00B91EC4" w:rsidRDefault="00BE51FE" w:rsidP="00E4169B">
      <w:pPr>
        <w:spacing w:line="276" w:lineRule="auto"/>
        <w:rPr>
          <w:rFonts w:ascii="Times New Roman" w:hAnsi="Times New Roman" w:cs="Times New Roman"/>
        </w:rPr>
      </w:pPr>
      <w:r w:rsidRPr="00B91EC4">
        <w:rPr>
          <w:rFonts w:ascii="Times New Roman" w:hAnsi="Times New Roman" w:cs="Times New Roman"/>
          <w:noProof/>
          <w:lang w:val="en-US"/>
        </w:rPr>
        <w:drawing>
          <wp:inline distT="0" distB="0" distL="0" distR="0" wp14:anchorId="367D2761" wp14:editId="7A5C8EC0">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5"/>
                    <a:stretch>
                      <a:fillRect/>
                    </a:stretch>
                  </pic:blipFill>
                  <pic:spPr>
                    <a:xfrm>
                      <a:off x="0" y="0"/>
                      <a:ext cx="2876951" cy="876422"/>
                    </a:xfrm>
                    <a:prstGeom prst="rect">
                      <a:avLst/>
                    </a:prstGeom>
                  </pic:spPr>
                </pic:pic>
              </a:graphicData>
            </a:graphic>
          </wp:inline>
        </w:drawing>
      </w:r>
      <w:r w:rsidR="002E3630" w:rsidRPr="00B91EC4">
        <w:rPr>
          <w:rFonts w:ascii="Times New Roman" w:hAnsi="Times New Roman" w:cs="Times New Roman"/>
          <w:noProof/>
          <w:lang w:val="en-US"/>
        </w:rPr>
        <w:t xml:space="preserve">                                                              </w:t>
      </w:r>
      <w:r w:rsidRPr="00B91EC4">
        <w:rPr>
          <w:rFonts w:ascii="Times New Roman" w:hAnsi="Times New Roman" w:cs="Times New Roman"/>
          <w:noProof/>
          <w:lang w:val="en-US"/>
        </w:rPr>
        <w:drawing>
          <wp:inline distT="0" distB="0" distL="0" distR="0" wp14:anchorId="4BDD45C6" wp14:editId="02CA97AC">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77B15B32" w14:textId="77777777" w:rsidR="00BE51FE" w:rsidRPr="00B91EC4" w:rsidRDefault="00BE51FE" w:rsidP="00E4169B">
      <w:pPr>
        <w:spacing w:line="276" w:lineRule="auto"/>
        <w:rPr>
          <w:rFonts w:ascii="Times New Roman" w:hAnsi="Times New Roman" w:cs="Times New Roman"/>
        </w:rPr>
      </w:pPr>
    </w:p>
    <w:p w14:paraId="6A04893E" w14:textId="77777777" w:rsidR="00BE51FE" w:rsidRPr="00B91EC4" w:rsidRDefault="00BE51FE" w:rsidP="00E4169B">
      <w:pPr>
        <w:spacing w:line="276" w:lineRule="auto"/>
        <w:rPr>
          <w:rFonts w:ascii="Times New Roman" w:hAnsi="Times New Roman" w:cs="Times New Roman"/>
        </w:rPr>
      </w:pPr>
    </w:p>
    <w:p w14:paraId="4B1207EF" w14:textId="77777777" w:rsidR="00BE51FE" w:rsidRPr="00B91EC4" w:rsidRDefault="00BE51FE" w:rsidP="00E4169B">
      <w:pPr>
        <w:spacing w:line="276" w:lineRule="auto"/>
        <w:jc w:val="center"/>
        <w:rPr>
          <w:rFonts w:ascii="Times New Roman" w:hAnsi="Times New Roman" w:cs="Times New Roman"/>
          <w:b/>
          <w:bCs/>
          <w:sz w:val="48"/>
          <w:szCs w:val="48"/>
        </w:rPr>
      </w:pPr>
      <w:r w:rsidRPr="00B91EC4">
        <w:rPr>
          <w:rFonts w:ascii="Times New Roman" w:hAnsi="Times New Roman" w:cs="Times New Roman"/>
          <w:b/>
          <w:bCs/>
          <w:sz w:val="48"/>
          <w:szCs w:val="48"/>
        </w:rPr>
        <w:t>Placement Empowerment Program</w:t>
      </w:r>
    </w:p>
    <w:p w14:paraId="0DC731B2" w14:textId="77777777" w:rsidR="00BE51FE" w:rsidRPr="00B91EC4" w:rsidRDefault="00BE51FE" w:rsidP="00E4169B">
      <w:pPr>
        <w:spacing w:line="276" w:lineRule="auto"/>
        <w:jc w:val="center"/>
        <w:rPr>
          <w:rFonts w:ascii="Times New Roman" w:hAnsi="Times New Roman" w:cs="Times New Roman"/>
          <w:b/>
          <w:bCs/>
          <w:i/>
          <w:sz w:val="48"/>
          <w:szCs w:val="48"/>
        </w:rPr>
      </w:pPr>
      <w:r w:rsidRPr="00B91EC4">
        <w:rPr>
          <w:rFonts w:ascii="Times New Roman" w:hAnsi="Times New Roman" w:cs="Times New Roman"/>
          <w:b/>
          <w:bCs/>
          <w:i/>
          <w:sz w:val="48"/>
          <w:szCs w:val="48"/>
        </w:rPr>
        <w:t>Cloud Computing and DevOps Centre</w:t>
      </w:r>
    </w:p>
    <w:p w14:paraId="2DCA3349" w14:textId="77777777" w:rsidR="00BE51FE" w:rsidRPr="00B91EC4" w:rsidRDefault="00BE51FE" w:rsidP="00E4169B">
      <w:pPr>
        <w:spacing w:line="276" w:lineRule="auto"/>
        <w:rPr>
          <w:rFonts w:ascii="Times New Roman" w:hAnsi="Times New Roman" w:cs="Times New Roman"/>
        </w:rPr>
      </w:pPr>
    </w:p>
    <w:p w14:paraId="411E4525" w14:textId="77777777" w:rsidR="00BE51FE" w:rsidRPr="00B91EC4" w:rsidRDefault="00BE51FE" w:rsidP="00E4169B">
      <w:pPr>
        <w:spacing w:line="276" w:lineRule="auto"/>
        <w:rPr>
          <w:rFonts w:ascii="Times New Roman" w:hAnsi="Times New Roman" w:cs="Times New Roman"/>
          <w:sz w:val="24"/>
          <w:szCs w:val="24"/>
        </w:rPr>
      </w:pPr>
    </w:p>
    <w:p w14:paraId="414F7D2D" w14:textId="77777777" w:rsidR="00DC11B6" w:rsidRPr="00B91EC4" w:rsidRDefault="00DC11B6" w:rsidP="00E4169B">
      <w:pPr>
        <w:spacing w:line="276" w:lineRule="auto"/>
        <w:rPr>
          <w:rFonts w:ascii="Times New Roman" w:hAnsi="Times New Roman" w:cs="Times New Roman"/>
          <w:sz w:val="24"/>
          <w:szCs w:val="24"/>
        </w:rPr>
      </w:pPr>
    </w:p>
    <w:p w14:paraId="2181EDEF" w14:textId="77777777" w:rsidR="00DC11B6" w:rsidRPr="00B91EC4" w:rsidRDefault="00DC11B6" w:rsidP="00E4169B">
      <w:pPr>
        <w:spacing w:line="276" w:lineRule="auto"/>
        <w:rPr>
          <w:rFonts w:ascii="Times New Roman" w:hAnsi="Times New Roman" w:cs="Times New Roman"/>
          <w:sz w:val="24"/>
          <w:szCs w:val="24"/>
        </w:rPr>
      </w:pPr>
    </w:p>
    <w:p w14:paraId="1BEA3178" w14:textId="53797B7E" w:rsidR="00630C61" w:rsidRPr="00B91EC4" w:rsidRDefault="00630C61" w:rsidP="00E4169B">
      <w:pPr>
        <w:spacing w:after="0" w:line="276" w:lineRule="auto"/>
        <w:rPr>
          <w:rFonts w:ascii="Times New Roman" w:eastAsia="Times New Roman" w:hAnsi="Times New Roman" w:cs="Times New Roman"/>
          <w:b/>
          <w:bCs/>
          <w:color w:val="000000"/>
          <w:kern w:val="0"/>
          <w:sz w:val="40"/>
          <w:szCs w:val="40"/>
          <w:lang w:eastAsia="en-IN" w:bidi="ta-IN"/>
        </w:rPr>
      </w:pPr>
      <w:r w:rsidRPr="00B91EC4">
        <w:rPr>
          <w:rFonts w:ascii="Times New Roman" w:eastAsia="Times New Roman" w:hAnsi="Times New Roman" w:cs="Times New Roman"/>
          <w:b/>
          <w:bCs/>
          <w:color w:val="000000"/>
          <w:kern w:val="0"/>
          <w:sz w:val="44"/>
          <w:szCs w:val="44"/>
          <w:lang w:eastAsia="en-IN" w:bidi="ta-IN"/>
        </w:rPr>
        <w:t>Use Cloud Storage</w:t>
      </w:r>
      <w:r w:rsidR="00E4169B" w:rsidRPr="00B91EC4">
        <w:rPr>
          <w:rFonts w:ascii="Times New Roman" w:eastAsia="Times New Roman" w:hAnsi="Times New Roman" w:cs="Times New Roman"/>
          <w:b/>
          <w:bCs/>
          <w:color w:val="000000"/>
          <w:kern w:val="0"/>
          <w:sz w:val="44"/>
          <w:szCs w:val="44"/>
          <w:lang w:eastAsia="en-IN" w:bidi="ta-IN"/>
        </w:rPr>
        <w:t xml:space="preserve">: </w:t>
      </w:r>
      <w:r w:rsidRPr="00B91EC4">
        <w:rPr>
          <w:rFonts w:ascii="Times New Roman" w:hAnsi="Times New Roman" w:cs="Times New Roman"/>
          <w:sz w:val="40"/>
          <w:szCs w:val="40"/>
          <w:lang w:eastAsia="en-IN" w:bidi="ta-IN"/>
        </w:rPr>
        <w:t>Create a storage bucket on your cloud platform and   upload/download files.</w:t>
      </w:r>
      <w:r w:rsidR="00D8443C" w:rsidRPr="00B91EC4">
        <w:rPr>
          <w:rFonts w:ascii="Times New Roman" w:hAnsi="Times New Roman" w:cs="Times New Roman"/>
          <w:sz w:val="40"/>
          <w:szCs w:val="40"/>
          <w:lang w:eastAsia="en-IN" w:bidi="ta-IN"/>
        </w:rPr>
        <w:t xml:space="preserve"> </w:t>
      </w:r>
      <w:r w:rsidRPr="00B91EC4">
        <w:rPr>
          <w:rFonts w:ascii="Times New Roman" w:hAnsi="Times New Roman" w:cs="Times New Roman"/>
          <w:sz w:val="40"/>
          <w:szCs w:val="40"/>
          <w:lang w:eastAsia="en-IN" w:bidi="ta-IN"/>
        </w:rPr>
        <w:t>Configure access permissions for the bucket.</w:t>
      </w:r>
    </w:p>
    <w:p w14:paraId="3DE79DA9" w14:textId="77777777" w:rsidR="00BE51FE" w:rsidRPr="00B91EC4" w:rsidRDefault="00BE51FE" w:rsidP="00E4169B">
      <w:pPr>
        <w:spacing w:line="276" w:lineRule="auto"/>
        <w:jc w:val="center"/>
        <w:rPr>
          <w:rFonts w:ascii="Times New Roman" w:hAnsi="Times New Roman" w:cs="Times New Roman"/>
          <w:sz w:val="28"/>
          <w:szCs w:val="28"/>
        </w:rPr>
      </w:pPr>
    </w:p>
    <w:p w14:paraId="79983D6C" w14:textId="77777777" w:rsidR="00BE51FE" w:rsidRPr="00B91EC4" w:rsidRDefault="00BE51FE" w:rsidP="00E4169B">
      <w:pPr>
        <w:spacing w:line="276" w:lineRule="auto"/>
        <w:jc w:val="center"/>
        <w:rPr>
          <w:rFonts w:ascii="Times New Roman" w:hAnsi="Times New Roman" w:cs="Times New Roman"/>
          <w:sz w:val="28"/>
          <w:szCs w:val="28"/>
        </w:rPr>
      </w:pPr>
    </w:p>
    <w:p w14:paraId="6079610D" w14:textId="77777777" w:rsidR="00BE51FE" w:rsidRPr="00B91EC4" w:rsidRDefault="00BE51FE" w:rsidP="00E4169B">
      <w:pPr>
        <w:spacing w:line="276" w:lineRule="auto"/>
        <w:jc w:val="center"/>
        <w:rPr>
          <w:rFonts w:ascii="Times New Roman" w:hAnsi="Times New Roman" w:cs="Times New Roman"/>
          <w:sz w:val="28"/>
          <w:szCs w:val="28"/>
        </w:rPr>
      </w:pPr>
    </w:p>
    <w:p w14:paraId="2B8D23A3" w14:textId="77777777" w:rsidR="00BE51FE" w:rsidRPr="00B91EC4" w:rsidRDefault="00BE51FE" w:rsidP="00E4169B">
      <w:pPr>
        <w:spacing w:line="276" w:lineRule="auto"/>
        <w:jc w:val="center"/>
        <w:rPr>
          <w:rFonts w:ascii="Times New Roman" w:hAnsi="Times New Roman" w:cs="Times New Roman"/>
          <w:sz w:val="28"/>
          <w:szCs w:val="28"/>
        </w:rPr>
      </w:pPr>
    </w:p>
    <w:p w14:paraId="609CFDFA" w14:textId="77777777" w:rsidR="00B21DC7" w:rsidRPr="00B91EC4" w:rsidRDefault="00B21DC7" w:rsidP="00E4169B">
      <w:pPr>
        <w:spacing w:line="276" w:lineRule="auto"/>
        <w:rPr>
          <w:rFonts w:ascii="Times New Roman" w:hAnsi="Times New Roman" w:cs="Times New Roman"/>
          <w:sz w:val="36"/>
          <w:szCs w:val="36"/>
        </w:rPr>
      </w:pPr>
    </w:p>
    <w:p w14:paraId="01C850E4" w14:textId="42CAEE62" w:rsidR="00BE51FE" w:rsidRPr="00B91EC4" w:rsidRDefault="00E4169B" w:rsidP="00E4169B">
      <w:pPr>
        <w:spacing w:line="276" w:lineRule="auto"/>
        <w:rPr>
          <w:rFonts w:ascii="Times New Roman" w:hAnsi="Times New Roman" w:cs="Times New Roman"/>
          <w:sz w:val="36"/>
          <w:szCs w:val="36"/>
        </w:rPr>
      </w:pPr>
      <w:r w:rsidRPr="00B91EC4">
        <w:rPr>
          <w:rFonts w:ascii="Times New Roman" w:hAnsi="Times New Roman" w:cs="Times New Roman"/>
          <w:sz w:val="40"/>
          <w:szCs w:val="40"/>
        </w:rPr>
        <w:t xml:space="preserve"> </w:t>
      </w:r>
      <w:r w:rsidR="00B91EC4" w:rsidRPr="00B91EC4">
        <w:rPr>
          <w:rFonts w:ascii="Times New Roman" w:hAnsi="Times New Roman" w:cs="Times New Roman"/>
          <w:sz w:val="40"/>
          <w:szCs w:val="40"/>
        </w:rPr>
        <w:t xml:space="preserve">  </w:t>
      </w:r>
      <w:r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Name: </w:t>
      </w:r>
      <w:r w:rsidRPr="00B91EC4">
        <w:rPr>
          <w:rFonts w:ascii="Times New Roman" w:hAnsi="Times New Roman" w:cs="Times New Roman"/>
          <w:sz w:val="40"/>
          <w:szCs w:val="40"/>
        </w:rPr>
        <w:t>Kirubalini S I</w:t>
      </w:r>
      <w:r w:rsidR="00DC11B6" w:rsidRPr="00B91EC4">
        <w:rPr>
          <w:rFonts w:ascii="Times New Roman" w:hAnsi="Times New Roman" w:cs="Times New Roman"/>
          <w:sz w:val="40"/>
          <w:szCs w:val="40"/>
        </w:rPr>
        <w:t xml:space="preserve"> </w:t>
      </w:r>
      <w:r w:rsidR="007D3D86"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  </w:t>
      </w:r>
      <w:r w:rsidR="00B21DC7" w:rsidRPr="00B91EC4">
        <w:rPr>
          <w:rFonts w:ascii="Times New Roman" w:hAnsi="Times New Roman" w:cs="Times New Roman"/>
          <w:sz w:val="40"/>
          <w:szCs w:val="40"/>
        </w:rPr>
        <w:t xml:space="preserve">                </w:t>
      </w:r>
      <w:r w:rsidR="007D3D86"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 </w:t>
      </w:r>
      <w:r w:rsidR="00BE51FE"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 </w:t>
      </w:r>
      <w:proofErr w:type="gramStart"/>
      <w:r w:rsidR="00D8548E" w:rsidRPr="00B91EC4">
        <w:rPr>
          <w:rFonts w:ascii="Times New Roman" w:hAnsi="Times New Roman" w:cs="Times New Roman"/>
          <w:sz w:val="40"/>
          <w:szCs w:val="40"/>
        </w:rPr>
        <w:t>Department :</w:t>
      </w:r>
      <w:proofErr w:type="gramEnd"/>
      <w:r w:rsidR="00D8548E" w:rsidRPr="00B91EC4">
        <w:rPr>
          <w:rFonts w:ascii="Times New Roman" w:hAnsi="Times New Roman" w:cs="Times New Roman"/>
          <w:sz w:val="40"/>
          <w:szCs w:val="40"/>
        </w:rPr>
        <w:t xml:space="preserve"> </w:t>
      </w:r>
      <w:r w:rsidRPr="00B91EC4">
        <w:rPr>
          <w:rFonts w:ascii="Times New Roman" w:hAnsi="Times New Roman" w:cs="Times New Roman"/>
          <w:sz w:val="40"/>
          <w:szCs w:val="40"/>
        </w:rPr>
        <w:t>IT</w:t>
      </w:r>
      <w:r w:rsidR="007D3D86"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                                          </w:t>
      </w:r>
      <w:r w:rsidR="007D3D86" w:rsidRPr="00B91EC4">
        <w:rPr>
          <w:rFonts w:ascii="Times New Roman" w:hAnsi="Times New Roman" w:cs="Times New Roman"/>
          <w:sz w:val="40"/>
          <w:szCs w:val="40"/>
        </w:rPr>
        <w:t xml:space="preserve"> </w:t>
      </w:r>
      <w:r w:rsidR="00DC11B6" w:rsidRPr="00B91EC4">
        <w:rPr>
          <w:rFonts w:ascii="Times New Roman" w:hAnsi="Times New Roman" w:cs="Times New Roman"/>
          <w:sz w:val="40"/>
          <w:szCs w:val="40"/>
        </w:rPr>
        <w:t xml:space="preserve">                                            </w:t>
      </w:r>
    </w:p>
    <w:p w14:paraId="7CD3F1F9" w14:textId="77777777" w:rsidR="00BE51FE" w:rsidRPr="00B91EC4" w:rsidRDefault="00BE51FE" w:rsidP="00E4169B">
      <w:pPr>
        <w:spacing w:line="276" w:lineRule="auto"/>
        <w:rPr>
          <w:rFonts w:ascii="Times New Roman" w:hAnsi="Times New Roman" w:cs="Times New Roman"/>
          <w:sz w:val="28"/>
          <w:szCs w:val="28"/>
        </w:rPr>
      </w:pPr>
    </w:p>
    <w:p w14:paraId="69F6D1AC" w14:textId="77777777" w:rsidR="00BE51FE" w:rsidRPr="00B91EC4" w:rsidRDefault="00BE51FE" w:rsidP="00E4169B">
      <w:pPr>
        <w:spacing w:line="276" w:lineRule="auto"/>
        <w:rPr>
          <w:rFonts w:ascii="Times New Roman" w:hAnsi="Times New Roman" w:cs="Times New Roman"/>
        </w:rPr>
      </w:pPr>
    </w:p>
    <w:p w14:paraId="3CD699C3" w14:textId="77777777" w:rsidR="00BE51FE" w:rsidRPr="00B91EC4" w:rsidRDefault="00BE51FE" w:rsidP="00E4169B">
      <w:pPr>
        <w:spacing w:line="276" w:lineRule="auto"/>
        <w:rPr>
          <w:rFonts w:ascii="Times New Roman" w:hAnsi="Times New Roman" w:cs="Times New Roman"/>
        </w:rPr>
      </w:pPr>
    </w:p>
    <w:p w14:paraId="0FD5A55C" w14:textId="77777777" w:rsidR="00BE51FE" w:rsidRPr="00B91EC4" w:rsidRDefault="00BE51FE" w:rsidP="00E4169B">
      <w:pPr>
        <w:spacing w:line="276" w:lineRule="auto"/>
        <w:rPr>
          <w:rFonts w:ascii="Times New Roman" w:hAnsi="Times New Roman" w:cs="Times New Roman"/>
        </w:rPr>
      </w:pPr>
    </w:p>
    <w:p w14:paraId="123573E5" w14:textId="77777777" w:rsidR="00BE51FE" w:rsidRPr="00B91EC4" w:rsidRDefault="00BE51FE" w:rsidP="00E4169B">
      <w:pPr>
        <w:spacing w:line="276" w:lineRule="auto"/>
        <w:rPr>
          <w:rFonts w:ascii="Times New Roman" w:hAnsi="Times New Roman" w:cs="Times New Roman"/>
        </w:rPr>
      </w:pPr>
    </w:p>
    <w:p w14:paraId="27ABD7E2" w14:textId="77777777" w:rsidR="00BE51FE" w:rsidRPr="00B91EC4" w:rsidRDefault="00BE51FE" w:rsidP="00E4169B">
      <w:pPr>
        <w:spacing w:line="276" w:lineRule="auto"/>
        <w:rPr>
          <w:rFonts w:ascii="Times New Roman" w:hAnsi="Times New Roman" w:cs="Times New Roman"/>
        </w:rPr>
      </w:pPr>
    </w:p>
    <w:p w14:paraId="4F2DDEFE" w14:textId="4FD2E7C1" w:rsidR="00B21DC7" w:rsidRPr="00B91EC4" w:rsidRDefault="00D8548E" w:rsidP="00E4169B">
      <w:pPr>
        <w:spacing w:line="276" w:lineRule="auto"/>
        <w:rPr>
          <w:rFonts w:ascii="Times New Roman" w:hAnsi="Times New Roman" w:cs="Times New Roman"/>
        </w:rPr>
      </w:pPr>
      <w:r w:rsidRPr="00B91EC4">
        <w:rPr>
          <w:rFonts w:ascii="Times New Roman" w:hAnsi="Times New Roman" w:cs="Times New Roman"/>
        </w:rPr>
        <w:t xml:space="preserve">       </w:t>
      </w:r>
      <w:r w:rsidR="00B21DC7" w:rsidRPr="00B91EC4">
        <w:rPr>
          <w:rFonts w:ascii="Times New Roman" w:hAnsi="Times New Roman" w:cs="Times New Roman"/>
        </w:rPr>
        <w:t xml:space="preserve">  </w:t>
      </w:r>
      <w:r w:rsidR="00BE51FE" w:rsidRPr="00B91EC4">
        <w:rPr>
          <w:rFonts w:ascii="Times New Roman" w:hAnsi="Times New Roman" w:cs="Times New Roman"/>
          <w:noProof/>
          <w:lang w:val="en-US"/>
        </w:rPr>
        <w:drawing>
          <wp:inline distT="0" distB="0" distL="0" distR="0" wp14:anchorId="312953B0" wp14:editId="626D749C">
            <wp:extent cx="5922010" cy="818515"/>
            <wp:effectExtent l="0" t="0" r="2540" b="635"/>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7"/>
                    <a:stretch>
                      <a:fillRect/>
                    </a:stretch>
                  </pic:blipFill>
                  <pic:spPr>
                    <a:xfrm>
                      <a:off x="0" y="0"/>
                      <a:ext cx="5922010" cy="818515"/>
                    </a:xfrm>
                    <a:prstGeom prst="rect">
                      <a:avLst/>
                    </a:prstGeom>
                  </pic:spPr>
                </pic:pic>
              </a:graphicData>
            </a:graphic>
          </wp:inline>
        </w:drawing>
      </w:r>
    </w:p>
    <w:p w14:paraId="2DD08373" w14:textId="07DBBC8E" w:rsidR="00DC11B6" w:rsidRPr="00B91EC4" w:rsidRDefault="00DC11B6" w:rsidP="00E4169B">
      <w:pPr>
        <w:spacing w:line="276" w:lineRule="auto"/>
        <w:rPr>
          <w:rFonts w:ascii="Times New Roman" w:hAnsi="Times New Roman" w:cs="Times New Roman"/>
          <w:b/>
          <w:sz w:val="48"/>
          <w:szCs w:val="48"/>
        </w:rPr>
      </w:pPr>
      <w:r w:rsidRPr="00B91EC4">
        <w:rPr>
          <w:rFonts w:ascii="Times New Roman" w:hAnsi="Times New Roman" w:cs="Times New Roman"/>
          <w:b/>
          <w:sz w:val="48"/>
          <w:szCs w:val="48"/>
        </w:rPr>
        <w:lastRenderedPageBreak/>
        <w:t xml:space="preserve">Introduction </w:t>
      </w:r>
    </w:p>
    <w:p w14:paraId="225CC1E7" w14:textId="1BB486D9" w:rsidR="007D3D86" w:rsidRPr="00B91EC4" w:rsidRDefault="00E4169B" w:rsidP="00E4169B">
      <w:pPr>
        <w:spacing w:line="276" w:lineRule="auto"/>
        <w:jc w:val="both"/>
        <w:rPr>
          <w:rFonts w:ascii="Times New Roman" w:hAnsi="Times New Roman" w:cs="Times New Roman"/>
          <w:sz w:val="44"/>
          <w:szCs w:val="44"/>
        </w:rPr>
      </w:pPr>
      <w:r w:rsidRPr="00B91EC4">
        <w:rPr>
          <w:rFonts w:ascii="Times New Roman" w:hAnsi="Times New Roman" w:cs="Times New Roman"/>
          <w:sz w:val="32"/>
          <w:szCs w:val="32"/>
        </w:rPr>
        <w:t>Cloud storage offers a scalable and cost-effective way to store and manage your data. This exercise focuses on using Azure Blob Storage, a robust object storage service. You'll learn to create a storage bucket (called a container in Azure) to hold your files. The process involves uploading files to the container and downloading them as needed. Crucially, you'll configure access permissions to control who can access your data, ensuring security and compliance. This hands-on experience provides a foundation for working with cloud storage in real-world applications.</w:t>
      </w:r>
    </w:p>
    <w:p w14:paraId="5B877403" w14:textId="77777777" w:rsidR="007D3D86" w:rsidRPr="00B91EC4" w:rsidRDefault="007D3D86" w:rsidP="00E4169B">
      <w:pPr>
        <w:spacing w:before="100" w:beforeAutospacing="1" w:after="100" w:afterAutospacing="1" w:line="276" w:lineRule="auto"/>
        <w:outlineLvl w:val="2"/>
        <w:rPr>
          <w:rFonts w:ascii="Times New Roman" w:eastAsia="Times New Roman" w:hAnsi="Times New Roman" w:cs="Times New Roman"/>
          <w:b/>
          <w:bCs/>
          <w:kern w:val="0"/>
          <w:sz w:val="48"/>
          <w:szCs w:val="48"/>
          <w:lang w:val="en-US"/>
        </w:rPr>
      </w:pPr>
      <w:r w:rsidRPr="00B91EC4">
        <w:rPr>
          <w:rFonts w:ascii="Times New Roman" w:eastAsia="Times New Roman" w:hAnsi="Times New Roman" w:cs="Times New Roman"/>
          <w:b/>
          <w:bCs/>
          <w:kern w:val="0"/>
          <w:sz w:val="48"/>
          <w:szCs w:val="48"/>
          <w:lang w:val="en-US"/>
        </w:rPr>
        <w:t>Objective</w:t>
      </w:r>
    </w:p>
    <w:p w14:paraId="767A80A9" w14:textId="77777777" w:rsidR="007D3D86" w:rsidRPr="00B91EC4" w:rsidRDefault="007D3D86" w:rsidP="00E4169B">
      <w:pPr>
        <w:spacing w:before="100" w:beforeAutospacing="1" w:after="100" w:afterAutospacing="1" w:line="276" w:lineRule="auto"/>
        <w:rPr>
          <w:rFonts w:ascii="Times New Roman" w:eastAsia="Times New Roman" w:hAnsi="Times New Roman" w:cs="Times New Roman"/>
          <w:kern w:val="0"/>
          <w:sz w:val="32"/>
          <w:szCs w:val="32"/>
          <w:lang w:val="en-US"/>
        </w:rPr>
      </w:pPr>
      <w:r w:rsidRPr="00B91EC4">
        <w:rPr>
          <w:rFonts w:ascii="Times New Roman" w:eastAsia="Times New Roman" w:hAnsi="Times New Roman" w:cs="Times New Roman"/>
          <w:kern w:val="0"/>
          <w:sz w:val="32"/>
          <w:szCs w:val="32"/>
          <w:lang w:val="en-US"/>
        </w:rPr>
        <w:t>The goal of this project is to:</w:t>
      </w:r>
    </w:p>
    <w:p w14:paraId="732CF647" w14:textId="77777777" w:rsidR="00B77009" w:rsidRPr="00B91EC4" w:rsidRDefault="00B77009" w:rsidP="00E4169B">
      <w:pPr>
        <w:pStyle w:val="ListParagraph"/>
        <w:numPr>
          <w:ilvl w:val="0"/>
          <w:numId w:val="5"/>
        </w:numPr>
        <w:spacing w:before="100" w:beforeAutospacing="1" w:after="100" w:afterAutospacing="1" w:line="276" w:lineRule="auto"/>
        <w:rPr>
          <w:rFonts w:ascii="Times New Roman" w:eastAsia="Times New Roman" w:hAnsi="Times New Roman" w:cs="Times New Roman"/>
          <w:kern w:val="0"/>
          <w:sz w:val="32"/>
          <w:szCs w:val="32"/>
          <w:lang w:val="en-US"/>
        </w:rPr>
      </w:pPr>
      <w:r w:rsidRPr="00B91EC4">
        <w:rPr>
          <w:rFonts w:ascii="Times New Roman" w:eastAsia="Times New Roman" w:hAnsi="Times New Roman" w:cs="Times New Roman"/>
          <w:kern w:val="0"/>
          <w:sz w:val="32"/>
          <w:szCs w:val="32"/>
          <w:lang w:val="en-US"/>
        </w:rPr>
        <w:t>Understand AWS S3 Basics: Learn how to create, configure, and manage an S3 bucket for cloud storage.</w:t>
      </w:r>
    </w:p>
    <w:p w14:paraId="1EF0E740" w14:textId="77777777" w:rsidR="00B77009" w:rsidRPr="00B91EC4" w:rsidRDefault="00B77009" w:rsidP="00E4169B">
      <w:pPr>
        <w:pStyle w:val="ListParagraph"/>
        <w:numPr>
          <w:ilvl w:val="0"/>
          <w:numId w:val="5"/>
        </w:numPr>
        <w:spacing w:before="100" w:beforeAutospacing="1" w:after="100" w:afterAutospacing="1" w:line="276" w:lineRule="auto"/>
        <w:rPr>
          <w:rFonts w:ascii="Times New Roman" w:eastAsia="Times New Roman" w:hAnsi="Times New Roman" w:cs="Times New Roman"/>
          <w:kern w:val="0"/>
          <w:sz w:val="32"/>
          <w:szCs w:val="32"/>
          <w:lang w:val="en-US"/>
        </w:rPr>
      </w:pPr>
      <w:r w:rsidRPr="00B91EC4">
        <w:rPr>
          <w:rFonts w:ascii="Times New Roman" w:eastAsia="Times New Roman" w:hAnsi="Times New Roman" w:cs="Times New Roman"/>
          <w:kern w:val="0"/>
          <w:sz w:val="32"/>
          <w:szCs w:val="32"/>
          <w:lang w:val="en-US"/>
        </w:rPr>
        <w:t>File Operations: Gain hands-on experience in uploading, downloading, and managing files within the S3 bucket.</w:t>
      </w:r>
    </w:p>
    <w:p w14:paraId="41204439" w14:textId="1AE433A1" w:rsidR="00B77009" w:rsidRPr="00B91EC4" w:rsidRDefault="00B77009" w:rsidP="00E4169B">
      <w:pPr>
        <w:pStyle w:val="ListParagraph"/>
        <w:numPr>
          <w:ilvl w:val="0"/>
          <w:numId w:val="5"/>
        </w:numPr>
        <w:spacing w:before="100" w:beforeAutospacing="1" w:after="100" w:afterAutospacing="1" w:line="276" w:lineRule="auto"/>
        <w:rPr>
          <w:rFonts w:ascii="Times New Roman" w:eastAsia="Times New Roman" w:hAnsi="Times New Roman" w:cs="Times New Roman"/>
          <w:kern w:val="0"/>
          <w:sz w:val="32"/>
          <w:szCs w:val="32"/>
          <w:lang w:val="en-US"/>
        </w:rPr>
      </w:pPr>
      <w:r w:rsidRPr="00B91EC4">
        <w:rPr>
          <w:rFonts w:ascii="Times New Roman" w:eastAsia="Times New Roman" w:hAnsi="Times New Roman" w:cs="Times New Roman"/>
          <w:kern w:val="0"/>
          <w:sz w:val="32"/>
          <w:szCs w:val="32"/>
          <w:lang w:val="en-US"/>
        </w:rPr>
        <w:t>Access Control: Configure bucket policies and permissions to manage secure and public access to stored data.</w:t>
      </w:r>
    </w:p>
    <w:p w14:paraId="53AE1C8A" w14:textId="533444DD" w:rsidR="00D7341C" w:rsidRPr="00B91EC4" w:rsidRDefault="007D3D86" w:rsidP="00E4169B">
      <w:pPr>
        <w:spacing w:before="100" w:beforeAutospacing="1" w:after="100" w:afterAutospacing="1" w:line="276" w:lineRule="auto"/>
        <w:outlineLvl w:val="2"/>
        <w:rPr>
          <w:rFonts w:ascii="Times New Roman" w:eastAsia="Times New Roman" w:hAnsi="Times New Roman" w:cs="Times New Roman"/>
          <w:b/>
          <w:bCs/>
          <w:kern w:val="0"/>
          <w:sz w:val="48"/>
          <w:szCs w:val="48"/>
          <w:lang w:val="en-US"/>
        </w:rPr>
      </w:pPr>
      <w:r w:rsidRPr="00B91EC4">
        <w:rPr>
          <w:rFonts w:ascii="Times New Roman" w:eastAsia="Times New Roman" w:hAnsi="Times New Roman" w:cs="Times New Roman"/>
          <w:b/>
          <w:bCs/>
          <w:kern w:val="0"/>
          <w:sz w:val="48"/>
          <w:szCs w:val="48"/>
          <w:lang w:val="en-US"/>
        </w:rPr>
        <w:t xml:space="preserve">Importance of </w:t>
      </w:r>
      <w:r w:rsidR="00253948" w:rsidRPr="00B91EC4">
        <w:rPr>
          <w:rFonts w:ascii="Times New Roman" w:eastAsia="Times New Roman" w:hAnsi="Times New Roman" w:cs="Times New Roman"/>
          <w:b/>
          <w:bCs/>
          <w:kern w:val="0"/>
          <w:sz w:val="48"/>
          <w:szCs w:val="48"/>
          <w:lang w:val="en-US"/>
        </w:rPr>
        <w:t>Storage Bucket(S3)</w:t>
      </w:r>
    </w:p>
    <w:p w14:paraId="228F955C" w14:textId="77777777" w:rsidR="00E4169B" w:rsidRPr="00E4169B" w:rsidRDefault="00E4169B" w:rsidP="00E4169B">
      <w:pPr>
        <w:spacing w:line="276" w:lineRule="auto"/>
        <w:jc w:val="both"/>
        <w:rPr>
          <w:rFonts w:ascii="Times New Roman" w:hAnsi="Times New Roman" w:cs="Times New Roman"/>
          <w:sz w:val="32"/>
          <w:szCs w:val="32"/>
        </w:rPr>
      </w:pPr>
      <w:r w:rsidRPr="00E4169B">
        <w:rPr>
          <w:rFonts w:ascii="Times New Roman" w:hAnsi="Times New Roman" w:cs="Times New Roman"/>
          <w:sz w:val="32"/>
          <w:szCs w:val="32"/>
        </w:rPr>
        <w:t>The objectives of this exercise, focusing on Azure Blob Storage, are to:</w:t>
      </w:r>
    </w:p>
    <w:p w14:paraId="7961BC64" w14:textId="77777777" w:rsidR="00E4169B" w:rsidRP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t>Create a Storage Container:</w:t>
      </w:r>
      <w:r w:rsidRPr="00E4169B">
        <w:rPr>
          <w:rFonts w:ascii="Times New Roman" w:hAnsi="Times New Roman" w:cs="Times New Roman"/>
          <w:sz w:val="32"/>
          <w:szCs w:val="32"/>
        </w:rPr>
        <w:t xml:space="preserve"> Learn to provision a storage container (bucket) within an Azure Storage account.</w:t>
      </w:r>
    </w:p>
    <w:p w14:paraId="35853D98" w14:textId="77777777" w:rsidR="00E4169B" w:rsidRP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t>Upload Files:</w:t>
      </w:r>
      <w:r w:rsidRPr="00E4169B">
        <w:rPr>
          <w:rFonts w:ascii="Times New Roman" w:hAnsi="Times New Roman" w:cs="Times New Roman"/>
          <w:sz w:val="32"/>
          <w:szCs w:val="32"/>
        </w:rPr>
        <w:t xml:space="preserve"> Gain practical experience uploading various file types to the Azure Blob Storage container.</w:t>
      </w:r>
    </w:p>
    <w:p w14:paraId="5398AE09" w14:textId="77777777" w:rsidR="00E4169B" w:rsidRP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t>Download Files:</w:t>
      </w:r>
      <w:r w:rsidRPr="00E4169B">
        <w:rPr>
          <w:rFonts w:ascii="Times New Roman" w:hAnsi="Times New Roman" w:cs="Times New Roman"/>
          <w:sz w:val="32"/>
          <w:szCs w:val="32"/>
        </w:rPr>
        <w:t xml:space="preserve"> Understand the process of retrieving files from the storage container.</w:t>
      </w:r>
    </w:p>
    <w:p w14:paraId="2359637E" w14:textId="77777777" w:rsidR="00E4169B" w:rsidRP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t>Configure Access Permissions:</w:t>
      </w:r>
      <w:r w:rsidRPr="00E4169B">
        <w:rPr>
          <w:rFonts w:ascii="Times New Roman" w:hAnsi="Times New Roman" w:cs="Times New Roman"/>
          <w:sz w:val="32"/>
          <w:szCs w:val="32"/>
        </w:rPr>
        <w:t xml:space="preserve"> Master the configuration of access control mechanisms (like Azure RBAC or Access Keys) to secure the storage container and its contents, managing who can read, write, or execute operations on the data</w:t>
      </w:r>
      <w:r w:rsidRPr="00E4169B">
        <w:rPr>
          <w:rFonts w:ascii="Times New Roman" w:hAnsi="Times New Roman" w:cs="Times New Roman"/>
          <w:b/>
          <w:bCs/>
          <w:sz w:val="32"/>
          <w:szCs w:val="32"/>
        </w:rPr>
        <w:t>.</w:t>
      </w:r>
    </w:p>
    <w:p w14:paraId="374A928B" w14:textId="1B4161C3" w:rsidR="00E4169B" w:rsidRP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lastRenderedPageBreak/>
        <w:t>Understand</w:t>
      </w:r>
      <w:r w:rsidRPr="00B91EC4">
        <w:rPr>
          <w:rFonts w:ascii="Times New Roman" w:hAnsi="Times New Roman" w:cs="Times New Roman"/>
          <w:b/>
          <w:bCs/>
          <w:sz w:val="32"/>
          <w:szCs w:val="32"/>
        </w:rPr>
        <w:t xml:space="preserve"> </w:t>
      </w:r>
      <w:r w:rsidRPr="00E4169B">
        <w:rPr>
          <w:rFonts w:ascii="Times New Roman" w:hAnsi="Times New Roman" w:cs="Times New Roman"/>
          <w:b/>
          <w:bCs/>
          <w:sz w:val="32"/>
          <w:szCs w:val="32"/>
        </w:rPr>
        <w:t>Cloud Storage Concepts:</w:t>
      </w:r>
      <w:r w:rsidRPr="00E4169B">
        <w:rPr>
          <w:rFonts w:ascii="Times New Roman" w:hAnsi="Times New Roman" w:cs="Times New Roman"/>
          <w:sz w:val="32"/>
          <w:szCs w:val="32"/>
        </w:rPr>
        <w:t xml:space="preserve"> Develop a foundational understanding of core cloud storage concepts, including containers, blobs, and access control.</w:t>
      </w:r>
    </w:p>
    <w:p w14:paraId="42E4BA0F" w14:textId="77777777" w:rsidR="00E4169B" w:rsidRDefault="00E4169B" w:rsidP="00E4169B">
      <w:pPr>
        <w:spacing w:line="276" w:lineRule="auto"/>
        <w:ind w:left="360"/>
        <w:jc w:val="both"/>
        <w:rPr>
          <w:rFonts w:ascii="Times New Roman" w:hAnsi="Times New Roman" w:cs="Times New Roman"/>
          <w:sz w:val="32"/>
          <w:szCs w:val="32"/>
        </w:rPr>
      </w:pPr>
      <w:r w:rsidRPr="00E4169B">
        <w:rPr>
          <w:rFonts w:ascii="Times New Roman" w:hAnsi="Times New Roman" w:cs="Times New Roman"/>
          <w:b/>
          <w:bCs/>
          <w:sz w:val="32"/>
          <w:szCs w:val="32"/>
        </w:rPr>
        <w:t xml:space="preserve">Practical Application: </w:t>
      </w:r>
      <w:r w:rsidRPr="00E4169B">
        <w:rPr>
          <w:rFonts w:ascii="Times New Roman" w:hAnsi="Times New Roman" w:cs="Times New Roman"/>
          <w:sz w:val="32"/>
          <w:szCs w:val="32"/>
        </w:rPr>
        <w:t>Apply these skills to a real-world scenario of storing and managing data in a cloud environment.</w:t>
      </w:r>
    </w:p>
    <w:p w14:paraId="77F77C1C" w14:textId="77777777" w:rsidR="00B91EC4" w:rsidRPr="00E4169B" w:rsidRDefault="00B91EC4" w:rsidP="00E4169B">
      <w:pPr>
        <w:spacing w:line="276" w:lineRule="auto"/>
        <w:ind w:left="360"/>
        <w:jc w:val="both"/>
        <w:rPr>
          <w:rFonts w:ascii="Times New Roman" w:hAnsi="Times New Roman" w:cs="Times New Roman"/>
          <w:sz w:val="32"/>
          <w:szCs w:val="32"/>
        </w:rPr>
      </w:pPr>
    </w:p>
    <w:p w14:paraId="192F9CAD" w14:textId="77777777" w:rsidR="007D3D86" w:rsidRPr="00B91EC4" w:rsidRDefault="00D41A1E" w:rsidP="00E4169B">
      <w:pPr>
        <w:spacing w:line="276" w:lineRule="auto"/>
        <w:jc w:val="both"/>
        <w:rPr>
          <w:rFonts w:ascii="Times New Roman" w:hAnsi="Times New Roman" w:cs="Times New Roman"/>
          <w:b/>
          <w:bCs/>
          <w:sz w:val="48"/>
          <w:szCs w:val="48"/>
        </w:rPr>
      </w:pPr>
      <w:r w:rsidRPr="00B91EC4">
        <w:rPr>
          <w:rFonts w:ascii="Times New Roman" w:hAnsi="Times New Roman" w:cs="Times New Roman"/>
          <w:b/>
          <w:bCs/>
          <w:sz w:val="48"/>
          <w:szCs w:val="48"/>
        </w:rPr>
        <w:t>Step-by-Step Overview</w:t>
      </w:r>
    </w:p>
    <w:p w14:paraId="0540B463" w14:textId="244C74A9" w:rsidR="00F2650A" w:rsidRPr="00B91EC4" w:rsidRDefault="00F2650A"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Step1: </w:t>
      </w:r>
      <w:r w:rsidR="00D41A1E" w:rsidRPr="00B91EC4">
        <w:rPr>
          <w:rFonts w:ascii="Times New Roman" w:hAnsi="Times New Roman" w:cs="Times New Roman"/>
          <w:sz w:val="48"/>
          <w:szCs w:val="48"/>
        </w:rPr>
        <w:t xml:space="preserve"> </w:t>
      </w:r>
    </w:p>
    <w:p w14:paraId="1E8710E8" w14:textId="73C1926C" w:rsidR="00662098" w:rsidRPr="00B91EC4" w:rsidRDefault="00662098"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 xml:space="preserve">Go to the AWS Management Console, </w:t>
      </w:r>
      <w:proofErr w:type="gramStart"/>
      <w:r w:rsidRPr="00B91EC4">
        <w:rPr>
          <w:rFonts w:ascii="Times New Roman" w:hAnsi="Times New Roman" w:cs="Times New Roman"/>
          <w:sz w:val="32"/>
          <w:szCs w:val="32"/>
        </w:rPr>
        <w:t>Search</w:t>
      </w:r>
      <w:proofErr w:type="gramEnd"/>
      <w:r w:rsidRPr="00B91EC4">
        <w:rPr>
          <w:rFonts w:ascii="Times New Roman" w:hAnsi="Times New Roman" w:cs="Times New Roman"/>
          <w:sz w:val="32"/>
          <w:szCs w:val="32"/>
        </w:rPr>
        <w:t xml:space="preserve"> for and click on S3</w:t>
      </w:r>
    </w:p>
    <w:p w14:paraId="1E54F310" w14:textId="649F7E88" w:rsidR="00D41A1E" w:rsidRPr="00B91EC4" w:rsidRDefault="0078350B"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55C60477" wp14:editId="4898B7CE">
            <wp:extent cx="6275433" cy="2868213"/>
            <wp:effectExtent l="0" t="0" r="0" b="0"/>
            <wp:docPr id="109490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017" name="Picture 10949020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6947" cy="2882617"/>
                    </a:xfrm>
                    <a:prstGeom prst="rect">
                      <a:avLst/>
                    </a:prstGeom>
                  </pic:spPr>
                </pic:pic>
              </a:graphicData>
            </a:graphic>
          </wp:inline>
        </w:drawing>
      </w:r>
    </w:p>
    <w:p w14:paraId="3BFD7006" w14:textId="77777777" w:rsidR="00F2650A" w:rsidRPr="00B91EC4" w:rsidRDefault="00F2650A"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2 :</w:t>
      </w:r>
      <w:proofErr w:type="gramEnd"/>
    </w:p>
    <w:p w14:paraId="25E0D008" w14:textId="77777777" w:rsidR="00662098" w:rsidRPr="00B91EC4" w:rsidRDefault="00662098"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Click the "Create bucket" button.</w:t>
      </w:r>
    </w:p>
    <w:p w14:paraId="2C54086B" w14:textId="3C999541" w:rsidR="00662098" w:rsidRPr="00B91EC4" w:rsidRDefault="00662098"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Enter a unique bucket name (e.g., my-storage-bucket-123).</w:t>
      </w:r>
    </w:p>
    <w:p w14:paraId="04BF6D66" w14:textId="0A270265" w:rsidR="00F2650A" w:rsidRPr="00B91EC4" w:rsidRDefault="00F2650A"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 xml:space="preserve"> </w:t>
      </w:r>
    </w:p>
    <w:p w14:paraId="18CAF6B1" w14:textId="77777777" w:rsidR="00662098" w:rsidRPr="00B91EC4" w:rsidRDefault="00662098"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lastRenderedPageBreak/>
        <w:drawing>
          <wp:inline distT="0" distB="0" distL="0" distR="0" wp14:anchorId="75709277" wp14:editId="0A5D0B4A">
            <wp:extent cx="6825343" cy="2987675"/>
            <wp:effectExtent l="0" t="0" r="0" b="0"/>
            <wp:docPr id="6221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120" name="Picture 622131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0220" cy="3029206"/>
                    </a:xfrm>
                    <a:prstGeom prst="rect">
                      <a:avLst/>
                    </a:prstGeom>
                  </pic:spPr>
                </pic:pic>
              </a:graphicData>
            </a:graphic>
          </wp:inline>
        </w:drawing>
      </w:r>
    </w:p>
    <w:p w14:paraId="19D353F1" w14:textId="3B070EAE" w:rsidR="00F2650A" w:rsidRPr="00B91EC4" w:rsidRDefault="00F2650A"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3 :</w:t>
      </w:r>
      <w:proofErr w:type="gramEnd"/>
    </w:p>
    <w:p w14:paraId="13F46E52" w14:textId="2A2968CC" w:rsidR="00662098" w:rsidRPr="00B91EC4" w:rsidRDefault="00662098"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Leave "Block all public access" enabled for now (you can modify it later).</w:t>
      </w:r>
    </w:p>
    <w:p w14:paraId="76922D37" w14:textId="6C0DC165" w:rsidR="00F2650A" w:rsidRPr="00B91EC4" w:rsidRDefault="00662098"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66C1376D" wp14:editId="04AD6089">
            <wp:extent cx="6645910" cy="3273425"/>
            <wp:effectExtent l="0" t="0" r="0" b="0"/>
            <wp:docPr id="374916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57" name="Picture 3749169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inline>
        </w:drawing>
      </w:r>
    </w:p>
    <w:p w14:paraId="7877B4C0" w14:textId="75777350" w:rsidR="00BE7736" w:rsidRPr="00B91EC4" w:rsidRDefault="00F2650A"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4 :</w:t>
      </w:r>
      <w:proofErr w:type="gramEnd"/>
    </w:p>
    <w:p w14:paraId="0916A2E3" w14:textId="235E29A8" w:rsidR="00BE7736" w:rsidRPr="00B91EC4" w:rsidRDefault="00BE7736"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Click "Create bucket".</w:t>
      </w:r>
    </w:p>
    <w:p w14:paraId="2CF087CF" w14:textId="273A612A" w:rsidR="00BE7736" w:rsidRPr="00B91EC4" w:rsidRDefault="00BE7736" w:rsidP="00E4169B">
      <w:pPr>
        <w:spacing w:line="276" w:lineRule="auto"/>
        <w:jc w:val="both"/>
        <w:rPr>
          <w:rFonts w:ascii="Times New Roman" w:hAnsi="Times New Roman" w:cs="Times New Roman"/>
          <w:noProof/>
          <w:sz w:val="48"/>
          <w:szCs w:val="48"/>
          <w:lang w:val="en-US"/>
        </w:rPr>
      </w:pPr>
      <w:r w:rsidRPr="00B91EC4">
        <w:rPr>
          <w:rFonts w:ascii="Times New Roman" w:hAnsi="Times New Roman" w:cs="Times New Roman"/>
          <w:noProof/>
          <w:sz w:val="48"/>
          <w:szCs w:val="48"/>
        </w:rPr>
        <w:lastRenderedPageBreak/>
        <w:drawing>
          <wp:inline distT="0" distB="0" distL="0" distR="0" wp14:anchorId="58FDC201" wp14:editId="266ED350">
            <wp:extent cx="6645910" cy="2641600"/>
            <wp:effectExtent l="0" t="0" r="0" b="0"/>
            <wp:docPr id="745668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657" name="Picture 7456686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641600"/>
                    </a:xfrm>
                    <a:prstGeom prst="rect">
                      <a:avLst/>
                    </a:prstGeom>
                  </pic:spPr>
                </pic:pic>
              </a:graphicData>
            </a:graphic>
          </wp:inline>
        </w:drawing>
      </w:r>
    </w:p>
    <w:p w14:paraId="7C710D1F" w14:textId="32BCD69C" w:rsidR="00F2650A" w:rsidRPr="00B91EC4" w:rsidRDefault="00F2650A" w:rsidP="00E4169B">
      <w:pPr>
        <w:spacing w:line="276" w:lineRule="auto"/>
        <w:jc w:val="both"/>
        <w:rPr>
          <w:rFonts w:ascii="Times New Roman" w:hAnsi="Times New Roman" w:cs="Times New Roman"/>
          <w:sz w:val="48"/>
          <w:szCs w:val="48"/>
        </w:rPr>
      </w:pPr>
    </w:p>
    <w:p w14:paraId="1811649C" w14:textId="77777777" w:rsidR="00B21DC7" w:rsidRPr="00B91EC4" w:rsidRDefault="00B21DC7"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5 :</w:t>
      </w:r>
      <w:proofErr w:type="gramEnd"/>
    </w:p>
    <w:p w14:paraId="2601BC67" w14:textId="7C78AF90" w:rsidR="00BE7736" w:rsidRPr="00B91EC4" w:rsidRDefault="00BE7736"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t>Open your newly created bucket from the S3 console.</w:t>
      </w:r>
    </w:p>
    <w:p w14:paraId="18B59B50" w14:textId="10E9ED36" w:rsidR="00B21DC7" w:rsidRPr="00B91EC4" w:rsidRDefault="00BE7736" w:rsidP="00E4169B">
      <w:pPr>
        <w:spacing w:line="276" w:lineRule="auto"/>
        <w:jc w:val="both"/>
        <w:rPr>
          <w:rFonts w:ascii="Times New Roman" w:hAnsi="Times New Roman" w:cs="Times New Roman"/>
          <w:sz w:val="32"/>
          <w:szCs w:val="32"/>
        </w:rPr>
      </w:pPr>
      <w:r w:rsidRPr="00B91EC4">
        <w:rPr>
          <w:rFonts w:ascii="Times New Roman" w:hAnsi="Times New Roman" w:cs="Times New Roman"/>
          <w:noProof/>
          <w:sz w:val="32"/>
          <w:szCs w:val="32"/>
        </w:rPr>
        <w:drawing>
          <wp:inline distT="0" distB="0" distL="0" distR="0" wp14:anchorId="793DED15" wp14:editId="74F2ECAE">
            <wp:extent cx="6645910" cy="3442970"/>
            <wp:effectExtent l="0" t="0" r="0" b="0"/>
            <wp:docPr id="257972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2665" name="Picture 2579726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0A1412E0" w14:textId="77777777" w:rsidR="007C7BE3" w:rsidRPr="00B91EC4" w:rsidRDefault="007C7BE3" w:rsidP="00E4169B">
      <w:pPr>
        <w:spacing w:line="276" w:lineRule="auto"/>
        <w:jc w:val="both"/>
        <w:rPr>
          <w:rFonts w:ascii="Times New Roman" w:hAnsi="Times New Roman" w:cs="Times New Roman"/>
          <w:sz w:val="48"/>
          <w:szCs w:val="48"/>
        </w:rPr>
      </w:pPr>
    </w:p>
    <w:p w14:paraId="3F24C170" w14:textId="77777777" w:rsidR="007C7BE3" w:rsidRPr="00B91EC4" w:rsidRDefault="00B21DC7"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6 :</w:t>
      </w:r>
      <w:proofErr w:type="gramEnd"/>
    </w:p>
    <w:p w14:paraId="781C4D06" w14:textId="77777777" w:rsidR="00BE7736" w:rsidRPr="00B91EC4" w:rsidRDefault="00BE7736"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t xml:space="preserve">Click "Upload" and then, </w:t>
      </w:r>
    </w:p>
    <w:p w14:paraId="5D9DC45D" w14:textId="6608BBDF" w:rsidR="00BE7736" w:rsidRPr="00B91EC4" w:rsidRDefault="00BE7736"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lastRenderedPageBreak/>
        <w:t xml:space="preserve">Drag and drop your file(s) or use the Add files </w:t>
      </w:r>
      <w:proofErr w:type="spellStart"/>
      <w:proofErr w:type="gramStart"/>
      <w:r w:rsidRPr="00B91EC4">
        <w:rPr>
          <w:rFonts w:ascii="Times New Roman" w:hAnsi="Times New Roman" w:cs="Times New Roman"/>
          <w:sz w:val="36"/>
          <w:szCs w:val="36"/>
        </w:rPr>
        <w:t>button.Click</w:t>
      </w:r>
      <w:proofErr w:type="spellEnd"/>
      <w:proofErr w:type="gramEnd"/>
      <w:r w:rsidRPr="00B91EC4">
        <w:rPr>
          <w:rFonts w:ascii="Times New Roman" w:hAnsi="Times New Roman" w:cs="Times New Roman"/>
          <w:sz w:val="36"/>
          <w:szCs w:val="36"/>
        </w:rPr>
        <w:t xml:space="preserve"> Upload to complete.</w:t>
      </w:r>
      <w:r w:rsidRPr="00B91EC4">
        <w:rPr>
          <w:rFonts w:ascii="Times New Roman" w:hAnsi="Times New Roman" w:cs="Times New Roman"/>
          <w:noProof/>
          <w:sz w:val="36"/>
          <w:szCs w:val="36"/>
        </w:rPr>
        <w:drawing>
          <wp:inline distT="0" distB="0" distL="0" distR="0" wp14:anchorId="4E07DE95" wp14:editId="5CAD0703">
            <wp:extent cx="6645910" cy="3460750"/>
            <wp:effectExtent l="0" t="0" r="0" b="0"/>
            <wp:docPr id="133024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410" name="Picture 13302404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3AD18191" w14:textId="001992CF" w:rsidR="007C7BE3" w:rsidRPr="00B91EC4" w:rsidRDefault="007C7BE3" w:rsidP="00E4169B">
      <w:pPr>
        <w:spacing w:line="276" w:lineRule="auto"/>
        <w:jc w:val="both"/>
        <w:rPr>
          <w:rFonts w:ascii="Times New Roman" w:hAnsi="Times New Roman" w:cs="Times New Roman"/>
          <w:sz w:val="48"/>
          <w:szCs w:val="48"/>
        </w:rPr>
      </w:pPr>
    </w:p>
    <w:p w14:paraId="6E542A07" w14:textId="47035426" w:rsidR="00BE7736" w:rsidRPr="00B91EC4" w:rsidRDefault="00BE7736"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65C01004" wp14:editId="12337F73">
            <wp:extent cx="6645910" cy="3245485"/>
            <wp:effectExtent l="0" t="0" r="0" b="0"/>
            <wp:docPr id="77224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0485" name="Picture 772240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45485"/>
                    </a:xfrm>
                    <a:prstGeom prst="rect">
                      <a:avLst/>
                    </a:prstGeom>
                  </pic:spPr>
                </pic:pic>
              </a:graphicData>
            </a:graphic>
          </wp:inline>
        </w:drawing>
      </w:r>
    </w:p>
    <w:p w14:paraId="0CCCEB4B" w14:textId="77777777" w:rsidR="00BE7736" w:rsidRPr="00B91EC4" w:rsidRDefault="00BE7736" w:rsidP="00E4169B">
      <w:pPr>
        <w:spacing w:line="276" w:lineRule="auto"/>
        <w:jc w:val="both"/>
        <w:rPr>
          <w:rFonts w:ascii="Times New Roman" w:hAnsi="Times New Roman" w:cs="Times New Roman"/>
          <w:sz w:val="48"/>
          <w:szCs w:val="48"/>
        </w:rPr>
      </w:pPr>
    </w:p>
    <w:p w14:paraId="2F29F3CB" w14:textId="58B0AC40" w:rsidR="001A2A7C" w:rsidRPr="00B91EC4" w:rsidRDefault="001A2A7C"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7 :</w:t>
      </w:r>
      <w:proofErr w:type="gramEnd"/>
    </w:p>
    <w:p w14:paraId="777A8863" w14:textId="544DC92F" w:rsidR="00890586" w:rsidRPr="00B91EC4" w:rsidRDefault="007828BF" w:rsidP="00E4169B">
      <w:pPr>
        <w:spacing w:line="276" w:lineRule="auto"/>
        <w:jc w:val="both"/>
        <w:rPr>
          <w:rFonts w:ascii="Times New Roman" w:hAnsi="Times New Roman" w:cs="Times New Roman"/>
          <w:sz w:val="32"/>
          <w:szCs w:val="32"/>
        </w:rPr>
      </w:pPr>
      <w:r w:rsidRPr="00B91EC4">
        <w:rPr>
          <w:rFonts w:ascii="Times New Roman" w:hAnsi="Times New Roman" w:cs="Times New Roman"/>
          <w:sz w:val="32"/>
          <w:szCs w:val="32"/>
        </w:rPr>
        <w:t>Go to the uploaded file in your bucket. Click the file name to open its details. Select Download to save the file locally.</w:t>
      </w:r>
    </w:p>
    <w:p w14:paraId="32CF2F68" w14:textId="7021B94E" w:rsidR="001A2A7C" w:rsidRPr="00B91EC4" w:rsidRDefault="001A2A7C" w:rsidP="00E4169B">
      <w:pPr>
        <w:spacing w:line="276" w:lineRule="auto"/>
        <w:jc w:val="both"/>
        <w:rPr>
          <w:rFonts w:ascii="Times New Roman" w:hAnsi="Times New Roman" w:cs="Times New Roman"/>
          <w:sz w:val="48"/>
          <w:szCs w:val="48"/>
        </w:rPr>
      </w:pPr>
    </w:p>
    <w:p w14:paraId="515A82EB" w14:textId="2E53C18F" w:rsidR="001A2A7C" w:rsidRPr="00B91EC4" w:rsidRDefault="00BE7736"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5E35502E" wp14:editId="6E4CC521">
            <wp:extent cx="6645910" cy="3226435"/>
            <wp:effectExtent l="0" t="0" r="0" b="0"/>
            <wp:docPr id="96652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156" name="Picture 966521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14:paraId="185D5EEB" w14:textId="7A0FEF4F" w:rsidR="00F571CF"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505C900D" wp14:editId="12E174DC">
            <wp:extent cx="6645910" cy="3296285"/>
            <wp:effectExtent l="0" t="0" r="0" b="0"/>
            <wp:docPr id="1339665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813" name="Picture 13396658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96285"/>
                    </a:xfrm>
                    <a:prstGeom prst="rect">
                      <a:avLst/>
                    </a:prstGeom>
                  </pic:spPr>
                </pic:pic>
              </a:graphicData>
            </a:graphic>
          </wp:inline>
        </w:drawing>
      </w:r>
    </w:p>
    <w:p w14:paraId="510F2647" w14:textId="77777777" w:rsidR="00F571CF" w:rsidRPr="00B91EC4" w:rsidRDefault="007C7BE3"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8 :</w:t>
      </w:r>
      <w:proofErr w:type="gramEnd"/>
    </w:p>
    <w:p w14:paraId="3EF56D98" w14:textId="687A4765" w:rsidR="007828BF" w:rsidRPr="00B91EC4" w:rsidRDefault="007828BF"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t>Open your bucket and navigate to the "Permissions" tab.</w:t>
      </w:r>
    </w:p>
    <w:p w14:paraId="1113111C" w14:textId="1CBC48FA" w:rsidR="007828BF" w:rsidRPr="00B91EC4" w:rsidRDefault="007828BF"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t>Under Block public access, click Edit and uncheck "Block all public access". Confirm by typing "confirm" and save.</w:t>
      </w:r>
    </w:p>
    <w:p w14:paraId="6EBEB1D4" w14:textId="761F2C4B" w:rsidR="007C7BE3"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lastRenderedPageBreak/>
        <w:drawing>
          <wp:inline distT="0" distB="0" distL="0" distR="0" wp14:anchorId="24F34118" wp14:editId="6A3874B0">
            <wp:extent cx="6645910" cy="3298190"/>
            <wp:effectExtent l="0" t="0" r="0" b="0"/>
            <wp:docPr id="716558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018" name="Picture 7165580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98190"/>
                    </a:xfrm>
                    <a:prstGeom prst="rect">
                      <a:avLst/>
                    </a:prstGeom>
                  </pic:spPr>
                </pic:pic>
              </a:graphicData>
            </a:graphic>
          </wp:inline>
        </w:drawing>
      </w:r>
    </w:p>
    <w:p w14:paraId="24B8FA65" w14:textId="6587A266" w:rsidR="007C7BE3"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1F6E2342" wp14:editId="2472FBF4">
            <wp:extent cx="6645910" cy="3244850"/>
            <wp:effectExtent l="0" t="0" r="0" b="0"/>
            <wp:docPr id="193905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643" name="Picture 1939056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76AA937" w14:textId="77777777" w:rsidR="00F571CF" w:rsidRPr="00B91EC4" w:rsidRDefault="00F571CF" w:rsidP="00E4169B">
      <w:pPr>
        <w:spacing w:line="276" w:lineRule="auto"/>
        <w:jc w:val="both"/>
        <w:rPr>
          <w:rFonts w:ascii="Times New Roman" w:hAnsi="Times New Roman" w:cs="Times New Roman"/>
          <w:sz w:val="48"/>
          <w:szCs w:val="48"/>
        </w:rPr>
      </w:pPr>
    </w:p>
    <w:p w14:paraId="01EA897D" w14:textId="77777777" w:rsidR="007C7BE3" w:rsidRPr="00B91EC4" w:rsidRDefault="00F571CF"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 </w:t>
      </w:r>
      <w:proofErr w:type="gramStart"/>
      <w:r w:rsidRPr="00B91EC4">
        <w:rPr>
          <w:rFonts w:ascii="Times New Roman" w:hAnsi="Times New Roman" w:cs="Times New Roman"/>
          <w:sz w:val="48"/>
          <w:szCs w:val="48"/>
        </w:rPr>
        <w:t>9 :</w:t>
      </w:r>
      <w:proofErr w:type="gramEnd"/>
    </w:p>
    <w:p w14:paraId="3C41EE19" w14:textId="383BD89C" w:rsidR="00D5234E"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32"/>
          <w:szCs w:val="32"/>
        </w:rPr>
        <w:t xml:space="preserve">In the "Permissions" tab, scroll to Bucket Policy and click </w:t>
      </w:r>
      <w:proofErr w:type="spellStart"/>
      <w:r w:rsidRPr="00B91EC4">
        <w:rPr>
          <w:rFonts w:ascii="Times New Roman" w:hAnsi="Times New Roman" w:cs="Times New Roman"/>
          <w:sz w:val="32"/>
          <w:szCs w:val="32"/>
        </w:rPr>
        <w:t>Edit</w:t>
      </w:r>
      <w:r w:rsidRPr="00B91EC4">
        <w:rPr>
          <w:rFonts w:ascii="Times New Roman" w:hAnsi="Times New Roman" w:cs="Times New Roman"/>
          <w:sz w:val="48"/>
          <w:szCs w:val="48"/>
        </w:rPr>
        <w:t>.</w:t>
      </w:r>
      <w:r w:rsidRPr="00B91EC4">
        <w:rPr>
          <w:rFonts w:ascii="Times New Roman" w:hAnsi="Times New Roman" w:cs="Times New Roman"/>
          <w:sz w:val="32"/>
          <w:szCs w:val="32"/>
        </w:rPr>
        <w:t>Replace</w:t>
      </w:r>
      <w:proofErr w:type="spellEnd"/>
      <w:r w:rsidRPr="00B91EC4">
        <w:rPr>
          <w:rFonts w:ascii="Times New Roman" w:hAnsi="Times New Roman" w:cs="Times New Roman"/>
          <w:sz w:val="32"/>
          <w:szCs w:val="32"/>
        </w:rPr>
        <w:t xml:space="preserve"> your-bucket-name with your actual bucket </w:t>
      </w:r>
      <w:proofErr w:type="spellStart"/>
      <w:proofErr w:type="gramStart"/>
      <w:r w:rsidRPr="00B91EC4">
        <w:rPr>
          <w:rFonts w:ascii="Times New Roman" w:hAnsi="Times New Roman" w:cs="Times New Roman"/>
          <w:sz w:val="32"/>
          <w:szCs w:val="32"/>
        </w:rPr>
        <w:t>name.</w:t>
      </w:r>
      <w:r w:rsidR="00D5234E" w:rsidRPr="00B91EC4">
        <w:rPr>
          <w:rFonts w:ascii="Times New Roman" w:hAnsi="Times New Roman" w:cs="Times New Roman"/>
          <w:sz w:val="32"/>
          <w:szCs w:val="32"/>
        </w:rPr>
        <w:t>Save</w:t>
      </w:r>
      <w:proofErr w:type="spellEnd"/>
      <w:proofErr w:type="gramEnd"/>
      <w:r w:rsidR="00D5234E" w:rsidRPr="00B91EC4">
        <w:rPr>
          <w:rFonts w:ascii="Times New Roman" w:hAnsi="Times New Roman" w:cs="Times New Roman"/>
          <w:sz w:val="32"/>
          <w:szCs w:val="32"/>
        </w:rPr>
        <w:t xml:space="preserve"> changes.</w:t>
      </w:r>
    </w:p>
    <w:p w14:paraId="7C417F47" w14:textId="5B05147E" w:rsidR="00F571CF"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lastRenderedPageBreak/>
        <w:drawing>
          <wp:inline distT="0" distB="0" distL="0" distR="0" wp14:anchorId="6CF0115E" wp14:editId="14192A28">
            <wp:extent cx="6645910" cy="3262630"/>
            <wp:effectExtent l="0" t="0" r="0" b="0"/>
            <wp:docPr id="158557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119" name="Picture 15855761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62630"/>
                    </a:xfrm>
                    <a:prstGeom prst="rect">
                      <a:avLst/>
                    </a:prstGeom>
                  </pic:spPr>
                </pic:pic>
              </a:graphicData>
            </a:graphic>
          </wp:inline>
        </w:drawing>
      </w:r>
    </w:p>
    <w:p w14:paraId="77BCC4F8" w14:textId="1AF6E620" w:rsidR="00F571CF" w:rsidRPr="00B91EC4" w:rsidRDefault="007828BF"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0CE71E56" wp14:editId="08A74545">
            <wp:extent cx="6645910" cy="3358515"/>
            <wp:effectExtent l="0" t="0" r="0" b="0"/>
            <wp:docPr id="183107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923" name="Picture 1831079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inline>
        </w:drawing>
      </w:r>
    </w:p>
    <w:p w14:paraId="1FDD59CD" w14:textId="77777777" w:rsidR="00F571CF" w:rsidRPr="00B91EC4" w:rsidRDefault="00F571CF" w:rsidP="00E4169B">
      <w:pPr>
        <w:spacing w:line="276" w:lineRule="auto"/>
        <w:jc w:val="both"/>
        <w:rPr>
          <w:rFonts w:ascii="Times New Roman" w:hAnsi="Times New Roman" w:cs="Times New Roman"/>
          <w:sz w:val="48"/>
          <w:szCs w:val="48"/>
        </w:rPr>
      </w:pPr>
      <w:r w:rsidRPr="00B91EC4">
        <w:rPr>
          <w:rFonts w:ascii="Times New Roman" w:hAnsi="Times New Roman" w:cs="Times New Roman"/>
          <w:sz w:val="48"/>
          <w:szCs w:val="48"/>
        </w:rPr>
        <w:t xml:space="preserve">Step10: </w:t>
      </w:r>
    </w:p>
    <w:p w14:paraId="4777C0FA" w14:textId="1D81C656" w:rsidR="00890586" w:rsidRPr="00B91EC4" w:rsidRDefault="00D5234E" w:rsidP="00E4169B">
      <w:pPr>
        <w:spacing w:line="276" w:lineRule="auto"/>
        <w:jc w:val="both"/>
        <w:rPr>
          <w:rFonts w:ascii="Times New Roman" w:hAnsi="Times New Roman" w:cs="Times New Roman"/>
          <w:sz w:val="36"/>
          <w:szCs w:val="36"/>
        </w:rPr>
      </w:pPr>
      <w:r w:rsidRPr="00B91EC4">
        <w:rPr>
          <w:rFonts w:ascii="Times New Roman" w:hAnsi="Times New Roman" w:cs="Times New Roman"/>
          <w:sz w:val="36"/>
          <w:szCs w:val="36"/>
        </w:rPr>
        <w:t>Use the S3 bucket URL or public file URL to test access permissions.</w:t>
      </w:r>
    </w:p>
    <w:p w14:paraId="583310CF" w14:textId="4AD0FC64" w:rsidR="00F571CF" w:rsidRPr="00B91EC4" w:rsidRDefault="00D5234E"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lastRenderedPageBreak/>
        <w:drawing>
          <wp:inline distT="0" distB="0" distL="0" distR="0" wp14:anchorId="4E6F5E32" wp14:editId="3721041B">
            <wp:extent cx="6645910" cy="3395345"/>
            <wp:effectExtent l="0" t="0" r="0" b="0"/>
            <wp:docPr id="2140835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5563" name="Picture 21408355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95345"/>
                    </a:xfrm>
                    <a:prstGeom prst="rect">
                      <a:avLst/>
                    </a:prstGeom>
                  </pic:spPr>
                </pic:pic>
              </a:graphicData>
            </a:graphic>
          </wp:inline>
        </w:drawing>
      </w:r>
    </w:p>
    <w:p w14:paraId="3A18B4CF" w14:textId="7B614A15" w:rsidR="00F571CF" w:rsidRPr="00B91EC4" w:rsidRDefault="005E15FE" w:rsidP="00E4169B">
      <w:pPr>
        <w:spacing w:line="276" w:lineRule="auto"/>
        <w:jc w:val="both"/>
        <w:rPr>
          <w:rFonts w:ascii="Times New Roman" w:hAnsi="Times New Roman" w:cs="Times New Roman"/>
          <w:sz w:val="48"/>
          <w:szCs w:val="48"/>
        </w:rPr>
      </w:pPr>
      <w:r w:rsidRPr="00B91EC4">
        <w:rPr>
          <w:rFonts w:ascii="Times New Roman" w:hAnsi="Times New Roman" w:cs="Times New Roman"/>
          <w:noProof/>
          <w:sz w:val="48"/>
          <w:szCs w:val="48"/>
        </w:rPr>
        <w:drawing>
          <wp:inline distT="0" distB="0" distL="0" distR="0" wp14:anchorId="5E63F1E0" wp14:editId="4DB4BC59">
            <wp:extent cx="6645910" cy="3438525"/>
            <wp:effectExtent l="0" t="0" r="2540" b="9525"/>
            <wp:docPr id="5218790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085" name="Picture 5218790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438525"/>
                    </a:xfrm>
                    <a:prstGeom prst="rect">
                      <a:avLst/>
                    </a:prstGeom>
                  </pic:spPr>
                </pic:pic>
              </a:graphicData>
            </a:graphic>
          </wp:inline>
        </w:drawing>
      </w:r>
    </w:p>
    <w:p w14:paraId="04243D2B" w14:textId="4F5FE9D6" w:rsidR="00064559" w:rsidRPr="00B91EC4" w:rsidRDefault="00064559" w:rsidP="00E4169B">
      <w:pPr>
        <w:spacing w:line="276" w:lineRule="auto"/>
        <w:jc w:val="both"/>
        <w:rPr>
          <w:rFonts w:ascii="Times New Roman" w:hAnsi="Times New Roman" w:cs="Times New Roman"/>
          <w:sz w:val="48"/>
          <w:szCs w:val="48"/>
        </w:rPr>
      </w:pPr>
    </w:p>
    <w:p w14:paraId="7D4B5968" w14:textId="77777777" w:rsidR="00064559" w:rsidRPr="00B91EC4" w:rsidRDefault="00064559" w:rsidP="00E4169B">
      <w:pPr>
        <w:spacing w:before="100" w:beforeAutospacing="1" w:after="100" w:afterAutospacing="1" w:line="276" w:lineRule="auto"/>
        <w:outlineLvl w:val="2"/>
        <w:rPr>
          <w:rFonts w:ascii="Times New Roman" w:eastAsia="Times New Roman" w:hAnsi="Times New Roman" w:cs="Times New Roman"/>
          <w:b/>
          <w:bCs/>
          <w:kern w:val="0"/>
          <w:sz w:val="44"/>
          <w:szCs w:val="44"/>
          <w:lang w:val="en-US"/>
        </w:rPr>
      </w:pPr>
      <w:r w:rsidRPr="00B91EC4">
        <w:rPr>
          <w:rFonts w:ascii="Times New Roman" w:eastAsia="Times New Roman" w:hAnsi="Times New Roman" w:cs="Times New Roman"/>
          <w:b/>
          <w:bCs/>
          <w:kern w:val="0"/>
          <w:sz w:val="44"/>
          <w:szCs w:val="44"/>
          <w:lang w:val="en-US"/>
        </w:rPr>
        <w:t>Expected Outcome</w:t>
      </w:r>
    </w:p>
    <w:p w14:paraId="735D070A" w14:textId="77777777" w:rsidR="002848B6" w:rsidRPr="002848B6" w:rsidRDefault="002848B6" w:rsidP="002848B6">
      <w:pPr>
        <w:spacing w:line="276" w:lineRule="auto"/>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kern w:val="0"/>
          <w:sz w:val="32"/>
          <w:szCs w:val="32"/>
        </w:rPr>
        <w:t>The outcomes of working with Azure Storage Accounts and Azure Blob Storage include:</w:t>
      </w:r>
    </w:p>
    <w:p w14:paraId="52E3F3E8"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Data Storage and Retrieval:</w:t>
      </w:r>
      <w:r w:rsidRPr="002848B6">
        <w:rPr>
          <w:rFonts w:ascii="Times New Roman" w:eastAsia="Times New Roman" w:hAnsi="Times New Roman" w:cs="Times New Roman"/>
          <w:kern w:val="0"/>
          <w:sz w:val="32"/>
          <w:szCs w:val="32"/>
        </w:rPr>
        <w:t xml:space="preserve"> You'll be able to store various types of data (text, images, videos, etc.) in the cloud and retrieve them efficiently.</w:t>
      </w:r>
    </w:p>
    <w:p w14:paraId="0E10ED11"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lastRenderedPageBreak/>
        <w:t>Scalable Storage:</w:t>
      </w:r>
      <w:r w:rsidRPr="002848B6">
        <w:rPr>
          <w:rFonts w:ascii="Times New Roman" w:eastAsia="Times New Roman" w:hAnsi="Times New Roman" w:cs="Times New Roman"/>
          <w:kern w:val="0"/>
          <w:sz w:val="32"/>
          <w:szCs w:val="32"/>
        </w:rPr>
        <w:t xml:space="preserve"> You'll understand how Azure Blob Storage can scale to accommodate massive amounts of data.</w:t>
      </w:r>
    </w:p>
    <w:p w14:paraId="3A635A3A"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Data Security:</w:t>
      </w:r>
      <w:r w:rsidRPr="002848B6">
        <w:rPr>
          <w:rFonts w:ascii="Times New Roman" w:eastAsia="Times New Roman" w:hAnsi="Times New Roman" w:cs="Times New Roman"/>
          <w:kern w:val="0"/>
          <w:sz w:val="32"/>
          <w:szCs w:val="32"/>
        </w:rPr>
        <w:t xml:space="preserve"> You'll gain practical experience in securing your data using Azure's access control and authentication mechanisms.</w:t>
      </w:r>
    </w:p>
    <w:p w14:paraId="10892DA1"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Cost Optimization:</w:t>
      </w:r>
      <w:r w:rsidRPr="002848B6">
        <w:rPr>
          <w:rFonts w:ascii="Times New Roman" w:eastAsia="Times New Roman" w:hAnsi="Times New Roman" w:cs="Times New Roman"/>
          <w:kern w:val="0"/>
          <w:sz w:val="32"/>
          <w:szCs w:val="32"/>
        </w:rPr>
        <w:t xml:space="preserve"> You'll learn how to choose the right storage tier (Hot, Cool, Archive) to optimize costs based on data access frequency.</w:t>
      </w:r>
    </w:p>
    <w:p w14:paraId="79A822B2"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Application Integration:</w:t>
      </w:r>
      <w:r w:rsidRPr="002848B6">
        <w:rPr>
          <w:rFonts w:ascii="Times New Roman" w:eastAsia="Times New Roman" w:hAnsi="Times New Roman" w:cs="Times New Roman"/>
          <w:kern w:val="0"/>
          <w:sz w:val="32"/>
          <w:szCs w:val="32"/>
        </w:rPr>
        <w:t xml:space="preserve"> You'll be able to integrate your applications with Azure Blob Storage to store and retrieve data programmatically.</w:t>
      </w:r>
    </w:p>
    <w:p w14:paraId="4248031F"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Data Management:</w:t>
      </w:r>
      <w:r w:rsidRPr="002848B6">
        <w:rPr>
          <w:rFonts w:ascii="Times New Roman" w:eastAsia="Times New Roman" w:hAnsi="Times New Roman" w:cs="Times New Roman"/>
          <w:kern w:val="0"/>
          <w:sz w:val="32"/>
          <w:szCs w:val="32"/>
        </w:rPr>
        <w:t xml:space="preserve"> You'll understand how to organize your data within containers and manage its lifecycle using features like lifecycle management policies.</w:t>
      </w:r>
    </w:p>
    <w:p w14:paraId="5FAC8ADC"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High Availability and Durability:</w:t>
      </w:r>
      <w:r w:rsidRPr="002848B6">
        <w:rPr>
          <w:rFonts w:ascii="Times New Roman" w:eastAsia="Times New Roman" w:hAnsi="Times New Roman" w:cs="Times New Roman"/>
          <w:kern w:val="0"/>
          <w:sz w:val="32"/>
          <w:szCs w:val="32"/>
        </w:rPr>
        <w:t xml:space="preserve"> You'll benefit from Azure's built-in redundancy and replication features, ensuring your data is highly available and durable.</w:t>
      </w:r>
    </w:p>
    <w:p w14:paraId="79580883"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Disaster Recovery:</w:t>
      </w:r>
      <w:r w:rsidRPr="002848B6">
        <w:rPr>
          <w:rFonts w:ascii="Times New Roman" w:eastAsia="Times New Roman" w:hAnsi="Times New Roman" w:cs="Times New Roman"/>
          <w:kern w:val="0"/>
          <w:sz w:val="32"/>
          <w:szCs w:val="32"/>
        </w:rPr>
        <w:t xml:space="preserve"> You'll understand how to use Azure Blob Storage for disaster recovery by replicating data to different regions.</w:t>
      </w:r>
    </w:p>
    <w:p w14:paraId="414B8DB0"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Performance Optimization:</w:t>
      </w:r>
      <w:r w:rsidRPr="002848B6">
        <w:rPr>
          <w:rFonts w:ascii="Times New Roman" w:eastAsia="Times New Roman" w:hAnsi="Times New Roman" w:cs="Times New Roman"/>
          <w:kern w:val="0"/>
          <w:sz w:val="32"/>
          <w:szCs w:val="32"/>
        </w:rPr>
        <w:t xml:space="preserve"> You'll learn how to optimize performance by using techniques like caching and content delivery networks (CDNs).</w:t>
      </w:r>
    </w:p>
    <w:p w14:paraId="0A877BC6" w14:textId="77777777" w:rsidR="002848B6" w:rsidRPr="002848B6" w:rsidRDefault="002848B6" w:rsidP="002848B6">
      <w:pPr>
        <w:spacing w:line="276" w:lineRule="auto"/>
        <w:ind w:left="360"/>
        <w:jc w:val="both"/>
        <w:rPr>
          <w:rFonts w:ascii="Times New Roman" w:eastAsia="Times New Roman" w:hAnsi="Times New Roman" w:cs="Times New Roman"/>
          <w:kern w:val="0"/>
          <w:sz w:val="32"/>
          <w:szCs w:val="32"/>
        </w:rPr>
      </w:pPr>
      <w:r w:rsidRPr="002848B6">
        <w:rPr>
          <w:rFonts w:ascii="Times New Roman" w:eastAsia="Times New Roman" w:hAnsi="Times New Roman" w:cs="Times New Roman"/>
          <w:b/>
          <w:bCs/>
          <w:kern w:val="0"/>
          <w:sz w:val="32"/>
          <w:szCs w:val="32"/>
        </w:rPr>
        <w:t>Foundation for Other Services:</w:t>
      </w:r>
      <w:r w:rsidRPr="002848B6">
        <w:rPr>
          <w:rFonts w:ascii="Times New Roman" w:eastAsia="Times New Roman" w:hAnsi="Times New Roman" w:cs="Times New Roman"/>
          <w:kern w:val="0"/>
          <w:sz w:val="32"/>
          <w:szCs w:val="32"/>
        </w:rPr>
        <w:t xml:space="preserve"> Working with Azure Blob Storage provides a foundation for using other Azure services that integrate with it, such as Azure Data Lake Storage and Azure Backup.</w:t>
      </w:r>
    </w:p>
    <w:p w14:paraId="4F096539" w14:textId="77777777" w:rsidR="00064559" w:rsidRPr="00B91EC4" w:rsidRDefault="00064559" w:rsidP="00E4169B">
      <w:pPr>
        <w:spacing w:line="276" w:lineRule="auto"/>
        <w:jc w:val="both"/>
        <w:rPr>
          <w:rFonts w:ascii="Times New Roman" w:hAnsi="Times New Roman" w:cs="Times New Roman"/>
          <w:sz w:val="48"/>
          <w:szCs w:val="48"/>
        </w:rPr>
      </w:pPr>
    </w:p>
    <w:sectPr w:rsidR="00064559" w:rsidRPr="00B91EC4" w:rsidSect="002E36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64A4E"/>
    <w:multiLevelType w:val="hybridMultilevel"/>
    <w:tmpl w:val="8CB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150071"/>
    <w:multiLevelType w:val="multilevel"/>
    <w:tmpl w:val="2FDC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032A7"/>
    <w:multiLevelType w:val="multilevel"/>
    <w:tmpl w:val="DF52E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785F50"/>
    <w:multiLevelType w:val="hybridMultilevel"/>
    <w:tmpl w:val="A008C0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CC004B"/>
    <w:multiLevelType w:val="hybridMultilevel"/>
    <w:tmpl w:val="E55CA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3070989">
    <w:abstractNumId w:val="0"/>
  </w:num>
  <w:num w:numId="2" w16cid:durableId="958494277">
    <w:abstractNumId w:val="3"/>
  </w:num>
  <w:num w:numId="3" w16cid:durableId="735936092">
    <w:abstractNumId w:val="4"/>
  </w:num>
  <w:num w:numId="4" w16cid:durableId="1187213908">
    <w:abstractNumId w:val="7"/>
  </w:num>
  <w:num w:numId="5" w16cid:durableId="1743066641">
    <w:abstractNumId w:val="6"/>
  </w:num>
  <w:num w:numId="6" w16cid:durableId="1382634057">
    <w:abstractNumId w:val="8"/>
  </w:num>
  <w:num w:numId="7" w16cid:durableId="313024872">
    <w:abstractNumId w:val="1"/>
  </w:num>
  <w:num w:numId="8" w16cid:durableId="713238782">
    <w:abstractNumId w:val="5"/>
  </w:num>
  <w:num w:numId="9" w16cid:durableId="1256129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117044"/>
    <w:rsid w:val="001A2A7C"/>
    <w:rsid w:val="001E5AB3"/>
    <w:rsid w:val="00253948"/>
    <w:rsid w:val="002848B6"/>
    <w:rsid w:val="002E1B3E"/>
    <w:rsid w:val="002E3630"/>
    <w:rsid w:val="005C1917"/>
    <w:rsid w:val="005E15FE"/>
    <w:rsid w:val="00630C61"/>
    <w:rsid w:val="00662098"/>
    <w:rsid w:val="00682E95"/>
    <w:rsid w:val="007828BF"/>
    <w:rsid w:val="0078350B"/>
    <w:rsid w:val="007C7BE3"/>
    <w:rsid w:val="007D3D86"/>
    <w:rsid w:val="00890586"/>
    <w:rsid w:val="008D362C"/>
    <w:rsid w:val="0092724D"/>
    <w:rsid w:val="00B21DC7"/>
    <w:rsid w:val="00B77009"/>
    <w:rsid w:val="00B77F8E"/>
    <w:rsid w:val="00B91EC4"/>
    <w:rsid w:val="00BE51FE"/>
    <w:rsid w:val="00BE7736"/>
    <w:rsid w:val="00D41A1E"/>
    <w:rsid w:val="00D5234E"/>
    <w:rsid w:val="00D7341C"/>
    <w:rsid w:val="00D8443C"/>
    <w:rsid w:val="00D8548E"/>
    <w:rsid w:val="00DC11B6"/>
    <w:rsid w:val="00E4169B"/>
    <w:rsid w:val="00EE06D8"/>
    <w:rsid w:val="00F2650A"/>
    <w:rsid w:val="00F571CF"/>
    <w:rsid w:val="00FE402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EAD1"/>
  <w15:docId w15:val="{D79779A1-28C4-4BC9-9D5B-064171A1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099968">
      <w:bodyDiv w:val="1"/>
      <w:marLeft w:val="0"/>
      <w:marRight w:val="0"/>
      <w:marTop w:val="0"/>
      <w:marBottom w:val="0"/>
      <w:divBdr>
        <w:top w:val="none" w:sz="0" w:space="0" w:color="auto"/>
        <w:left w:val="none" w:sz="0" w:space="0" w:color="auto"/>
        <w:bottom w:val="none" w:sz="0" w:space="0" w:color="auto"/>
        <w:right w:val="none" w:sz="0" w:space="0" w:color="auto"/>
      </w:divBdr>
    </w:div>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33731472">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0426">
      <w:bodyDiv w:val="1"/>
      <w:marLeft w:val="0"/>
      <w:marRight w:val="0"/>
      <w:marTop w:val="0"/>
      <w:marBottom w:val="0"/>
      <w:divBdr>
        <w:top w:val="none" w:sz="0" w:space="0" w:color="auto"/>
        <w:left w:val="none" w:sz="0" w:space="0" w:color="auto"/>
        <w:bottom w:val="none" w:sz="0" w:space="0" w:color="auto"/>
        <w:right w:val="none" w:sz="0" w:space="0" w:color="auto"/>
      </w:divBdr>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 w:id="2024162132">
      <w:bodyDiv w:val="1"/>
      <w:marLeft w:val="0"/>
      <w:marRight w:val="0"/>
      <w:marTop w:val="0"/>
      <w:marBottom w:val="0"/>
      <w:divBdr>
        <w:top w:val="none" w:sz="0" w:space="0" w:color="auto"/>
        <w:left w:val="none" w:sz="0" w:space="0" w:color="auto"/>
        <w:bottom w:val="none" w:sz="0" w:space="0" w:color="auto"/>
        <w:right w:val="none" w:sz="0" w:space="0" w:color="auto"/>
      </w:divBdr>
    </w:div>
    <w:div w:id="208217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11</Pages>
  <Words>741</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LAKSHANA S.I</cp:lastModifiedBy>
  <cp:revision>3</cp:revision>
  <dcterms:created xsi:type="dcterms:W3CDTF">2025-01-31T05:40:00Z</dcterms:created>
  <dcterms:modified xsi:type="dcterms:W3CDTF">2025-01-31T06:10:00Z</dcterms:modified>
</cp:coreProperties>
</file>